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70" w:rsidRDefault="00875E70" w:rsidP="00875E7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спикеров на Бизнес форум ШОС</w:t>
      </w:r>
    </w:p>
    <w:tbl>
      <w:tblPr>
        <w:tblStyle w:val="af4"/>
        <w:tblW w:w="15134" w:type="dxa"/>
        <w:tblLook w:val="04A0"/>
      </w:tblPr>
      <w:tblGrid>
        <w:gridCol w:w="1721"/>
        <w:gridCol w:w="1782"/>
        <w:gridCol w:w="6528"/>
        <w:gridCol w:w="5103"/>
      </w:tblGrid>
      <w:tr w:rsidR="00B05057" w:rsidRPr="008E317C" w:rsidTr="00C15DB3">
        <w:tc>
          <w:tcPr>
            <w:tcW w:w="1721" w:type="dxa"/>
          </w:tcPr>
          <w:p w:rsidR="00B05057" w:rsidRPr="008E317C" w:rsidRDefault="00B05057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страна</w:t>
            </w:r>
          </w:p>
        </w:tc>
        <w:tc>
          <w:tcPr>
            <w:tcW w:w="1782" w:type="dxa"/>
          </w:tcPr>
          <w:p w:rsidR="00B05057" w:rsidRPr="008E317C" w:rsidRDefault="00B05057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спикер</w:t>
            </w:r>
          </w:p>
        </w:tc>
        <w:tc>
          <w:tcPr>
            <w:tcW w:w="6528" w:type="dxa"/>
          </w:tcPr>
          <w:p w:rsidR="00B05057" w:rsidRPr="008E317C" w:rsidRDefault="00B05057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5103" w:type="dxa"/>
          </w:tcPr>
          <w:p w:rsidR="00B05057" w:rsidRPr="008E317C" w:rsidRDefault="00B05057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выступления</w:t>
            </w:r>
          </w:p>
        </w:tc>
      </w:tr>
      <w:tr w:rsidR="00875E70" w:rsidRPr="00DA65AE" w:rsidTr="00C15DB3">
        <w:tc>
          <w:tcPr>
            <w:tcW w:w="1721" w:type="dxa"/>
            <w:shd w:val="clear" w:color="auto" w:fill="FFFF00"/>
          </w:tcPr>
          <w:p w:rsidR="00875E70" w:rsidRPr="00822C31" w:rsidRDefault="00875E70" w:rsidP="009567C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2C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Сессия 1</w:t>
            </w:r>
          </w:p>
        </w:tc>
        <w:tc>
          <w:tcPr>
            <w:tcW w:w="13413" w:type="dxa"/>
            <w:gridSpan w:val="3"/>
            <w:shd w:val="clear" w:color="auto" w:fill="FFFF00"/>
          </w:tcPr>
          <w:p w:rsidR="00875E70" w:rsidRPr="008E317C" w:rsidRDefault="00875E70" w:rsidP="008E3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22C3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Деловые связи через торговые мероприятия и конференции в ШОС</w:t>
            </w:r>
          </w:p>
        </w:tc>
      </w:tr>
      <w:tr w:rsidR="00822C31" w:rsidRPr="00DA65AE" w:rsidTr="00C15DB3">
        <w:tc>
          <w:tcPr>
            <w:tcW w:w="1721" w:type="dxa"/>
            <w:vAlign w:val="center"/>
          </w:tcPr>
          <w:p w:rsidR="00822C31" w:rsidRDefault="00822C31" w:rsidP="008E31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Индия</w:t>
            </w:r>
          </w:p>
        </w:tc>
        <w:tc>
          <w:tcPr>
            <w:tcW w:w="1782" w:type="dxa"/>
          </w:tcPr>
          <w:p w:rsidR="00822C31" w:rsidRPr="00163D5B" w:rsidRDefault="00822C31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г-н </w:t>
            </w:r>
            <w:proofErr w:type="spellStart"/>
            <w:r w:rsidRPr="00822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Прадип</w:t>
            </w:r>
            <w:proofErr w:type="spellEnd"/>
            <w:r w:rsidRPr="00822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2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Сингх</w:t>
            </w:r>
            <w:proofErr w:type="spellEnd"/>
            <w:r w:rsidRPr="00822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2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Кхарола</w:t>
            </w:r>
            <w:proofErr w:type="spellEnd"/>
          </w:p>
        </w:tc>
        <w:tc>
          <w:tcPr>
            <w:tcW w:w="6528" w:type="dxa"/>
          </w:tcPr>
          <w:p w:rsidR="00822C31" w:rsidRPr="00822C31" w:rsidRDefault="00822C31" w:rsidP="00822C3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и управляющий</w:t>
            </w:r>
          </w:p>
          <w:p w:rsidR="00822C31" w:rsidRPr="00163D5B" w:rsidRDefault="00822C31" w:rsidP="00822C3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Директор, ИТПО</w:t>
            </w:r>
          </w:p>
        </w:tc>
        <w:tc>
          <w:tcPr>
            <w:tcW w:w="5103" w:type="dxa"/>
          </w:tcPr>
          <w:p w:rsidR="00822C31" w:rsidRPr="008E317C" w:rsidRDefault="00822C31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3D5B" w:rsidRPr="00163D5B" w:rsidTr="00C15DB3">
        <w:tc>
          <w:tcPr>
            <w:tcW w:w="1721" w:type="dxa"/>
            <w:vAlign w:val="center"/>
          </w:tcPr>
          <w:p w:rsidR="00163D5B" w:rsidRPr="008E317C" w:rsidRDefault="00163D5B" w:rsidP="008E31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Казахстан</w:t>
            </w:r>
          </w:p>
        </w:tc>
        <w:tc>
          <w:tcPr>
            <w:tcW w:w="1782" w:type="dxa"/>
          </w:tcPr>
          <w:p w:rsidR="00163D5B" w:rsidRPr="008E317C" w:rsidRDefault="00163D5B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3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Крыкбаева</w:t>
            </w:r>
            <w:proofErr w:type="spellEnd"/>
            <w:r w:rsidRPr="00163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Зарина Аркадьевна</w:t>
            </w:r>
          </w:p>
        </w:tc>
        <w:tc>
          <w:tcPr>
            <w:tcW w:w="6528" w:type="dxa"/>
          </w:tcPr>
          <w:p w:rsidR="00163D5B" w:rsidRPr="008E317C" w:rsidRDefault="00163D5B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основатель компании «BTB»</w:t>
            </w:r>
          </w:p>
        </w:tc>
        <w:tc>
          <w:tcPr>
            <w:tcW w:w="5103" w:type="dxa"/>
          </w:tcPr>
          <w:p w:rsidR="00163D5B" w:rsidRPr="008E317C" w:rsidRDefault="00163D5B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5E70" w:rsidRPr="00DA65AE" w:rsidTr="00C15DB3">
        <w:tc>
          <w:tcPr>
            <w:tcW w:w="1721" w:type="dxa"/>
            <w:vMerge w:val="restart"/>
            <w:vAlign w:val="center"/>
          </w:tcPr>
          <w:p w:rsidR="00875E70" w:rsidRPr="008E317C" w:rsidRDefault="00875E70" w:rsidP="008E31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КНР</w:t>
            </w:r>
          </w:p>
        </w:tc>
        <w:tc>
          <w:tcPr>
            <w:tcW w:w="1782" w:type="dxa"/>
          </w:tcPr>
          <w:p w:rsidR="00875E70" w:rsidRPr="008E317C" w:rsidRDefault="00875E70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Чжан</w:t>
            </w:r>
            <w:proofErr w:type="spellEnd"/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Юешань</w:t>
            </w:r>
            <w:proofErr w:type="spellEnd"/>
          </w:p>
        </w:tc>
        <w:tc>
          <w:tcPr>
            <w:tcW w:w="6528" w:type="dxa"/>
          </w:tcPr>
          <w:p w:rsidR="00875E70" w:rsidRPr="008E317C" w:rsidRDefault="00875E70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генеральный директор </w:t>
            </w:r>
            <w:proofErr w:type="spellStart"/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Циндаоской</w:t>
            </w:r>
            <w:proofErr w:type="spellEnd"/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международной выставочной компании </w:t>
            </w:r>
            <w:r w:rsidRPr="008E317C">
              <w:rPr>
                <w:rFonts w:ascii="Times New Roman" w:hAnsi="Times New Roman" w:cs="Times New Roman"/>
                <w:sz w:val="24"/>
                <w:szCs w:val="24"/>
              </w:rPr>
              <w:t>SCODA</w:t>
            </w:r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E317C">
              <w:rPr>
                <w:rFonts w:ascii="Times New Roman" w:hAnsi="Times New Roman" w:cs="Times New Roman"/>
                <w:sz w:val="24"/>
                <w:szCs w:val="24"/>
              </w:rPr>
              <w:t>Ltd</w:t>
            </w:r>
          </w:p>
        </w:tc>
        <w:tc>
          <w:tcPr>
            <w:tcW w:w="5103" w:type="dxa"/>
          </w:tcPr>
          <w:p w:rsidR="00875E70" w:rsidRPr="008E317C" w:rsidRDefault="00875E70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5E70" w:rsidRPr="00DA65AE" w:rsidTr="00C15DB3">
        <w:tc>
          <w:tcPr>
            <w:tcW w:w="1721" w:type="dxa"/>
            <w:vMerge/>
            <w:vAlign w:val="center"/>
          </w:tcPr>
          <w:p w:rsidR="00875E70" w:rsidRPr="008E317C" w:rsidRDefault="00875E70" w:rsidP="008E31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</w:tcPr>
          <w:p w:rsidR="00875E70" w:rsidRPr="008E317C" w:rsidRDefault="00875E70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gramEnd"/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Тянь</w:t>
            </w:r>
            <w:proofErr w:type="spellEnd"/>
          </w:p>
        </w:tc>
        <w:tc>
          <w:tcPr>
            <w:tcW w:w="6528" w:type="dxa"/>
          </w:tcPr>
          <w:p w:rsidR="00875E70" w:rsidRPr="008E317C" w:rsidRDefault="00875E70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генеральный директор компании: </w:t>
            </w:r>
            <w:r w:rsidRPr="008E317C">
              <w:rPr>
                <w:rFonts w:ascii="Times New Roman" w:hAnsi="Times New Roman" w:cs="Times New Roman"/>
                <w:sz w:val="24"/>
                <w:szCs w:val="24"/>
              </w:rPr>
              <w:t>Henan</w:t>
            </w:r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17C">
              <w:rPr>
                <w:rFonts w:ascii="Times New Roman" w:hAnsi="Times New Roman" w:cs="Times New Roman"/>
                <w:sz w:val="24"/>
                <w:szCs w:val="24"/>
              </w:rPr>
              <w:t>Shangfa</w:t>
            </w:r>
            <w:proofErr w:type="spellEnd"/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317C">
              <w:rPr>
                <w:rFonts w:ascii="Times New Roman" w:hAnsi="Times New Roman" w:cs="Times New Roman"/>
                <w:sz w:val="24"/>
                <w:szCs w:val="24"/>
              </w:rPr>
              <w:t>Valve</w:t>
            </w:r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317C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r w:rsidRPr="008E317C">
              <w:rPr>
                <w:rFonts w:ascii="Times New Roman" w:hAnsi="Times New Roman" w:cs="Times New Roman"/>
                <w:sz w:val="24"/>
                <w:szCs w:val="24"/>
              </w:rPr>
              <w:t>Ltd</w:t>
            </w:r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(тема выступления: продвигать вентильную промышленность провинции </w:t>
            </w:r>
            <w:proofErr w:type="spellStart"/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Хэнань</w:t>
            </w:r>
            <w:proofErr w:type="spellEnd"/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международный рынок посредством экономических и торговых выставок)</w:t>
            </w:r>
          </w:p>
        </w:tc>
        <w:tc>
          <w:tcPr>
            <w:tcW w:w="5103" w:type="dxa"/>
          </w:tcPr>
          <w:p w:rsidR="00875E70" w:rsidRPr="008E317C" w:rsidRDefault="00875E70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C31" w:rsidRPr="008E317C" w:rsidTr="00C15DB3">
        <w:tc>
          <w:tcPr>
            <w:tcW w:w="1721" w:type="dxa"/>
            <w:vAlign w:val="center"/>
          </w:tcPr>
          <w:p w:rsidR="00822C31" w:rsidRDefault="00822C31" w:rsidP="008E31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Кыргызстан</w:t>
            </w:r>
          </w:p>
        </w:tc>
        <w:tc>
          <w:tcPr>
            <w:tcW w:w="1782" w:type="dxa"/>
          </w:tcPr>
          <w:p w:rsidR="00822C31" w:rsidRPr="008E317C" w:rsidRDefault="00822C31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6528" w:type="dxa"/>
          </w:tcPr>
          <w:p w:rsidR="00822C31" w:rsidRPr="00C15DB3" w:rsidRDefault="00C15DB3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уточняется</w:t>
            </w:r>
          </w:p>
        </w:tc>
        <w:tc>
          <w:tcPr>
            <w:tcW w:w="5103" w:type="dxa"/>
          </w:tcPr>
          <w:p w:rsidR="00822C31" w:rsidRPr="008E317C" w:rsidRDefault="00822C31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E317C" w:rsidRPr="008E317C" w:rsidTr="00C15DB3">
        <w:tc>
          <w:tcPr>
            <w:tcW w:w="1721" w:type="dxa"/>
            <w:vAlign w:val="center"/>
          </w:tcPr>
          <w:p w:rsidR="008E317C" w:rsidRPr="008E317C" w:rsidRDefault="008E317C" w:rsidP="008E31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Пакистан</w:t>
            </w:r>
          </w:p>
        </w:tc>
        <w:tc>
          <w:tcPr>
            <w:tcW w:w="1782" w:type="dxa"/>
          </w:tcPr>
          <w:p w:rsidR="008E317C" w:rsidRPr="008E317C" w:rsidRDefault="008E317C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г-н </w:t>
            </w:r>
            <w:proofErr w:type="spellStart"/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Ирфан</w:t>
            </w:r>
            <w:proofErr w:type="spellEnd"/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Икбал</w:t>
            </w:r>
            <w:proofErr w:type="spellEnd"/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Шейх</w:t>
            </w:r>
          </w:p>
        </w:tc>
        <w:tc>
          <w:tcPr>
            <w:tcW w:w="6528" w:type="dxa"/>
          </w:tcPr>
          <w:p w:rsidR="008E317C" w:rsidRPr="008E317C" w:rsidRDefault="008E317C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президент</w:t>
            </w:r>
            <w:proofErr w:type="spellEnd"/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FPCCI  </w:t>
            </w:r>
          </w:p>
        </w:tc>
        <w:tc>
          <w:tcPr>
            <w:tcW w:w="5103" w:type="dxa"/>
          </w:tcPr>
          <w:p w:rsidR="008E317C" w:rsidRPr="008E317C" w:rsidRDefault="008E317C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B05057" w:rsidRPr="00DA65AE" w:rsidTr="00C15DB3">
        <w:tc>
          <w:tcPr>
            <w:tcW w:w="1721" w:type="dxa"/>
            <w:vAlign w:val="center"/>
          </w:tcPr>
          <w:p w:rsidR="00B05057" w:rsidRPr="008E317C" w:rsidRDefault="008E317C" w:rsidP="008E31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1782" w:type="dxa"/>
          </w:tcPr>
          <w:p w:rsidR="00B05057" w:rsidRPr="008E317C" w:rsidRDefault="00B05057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31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Алексей</w:t>
            </w:r>
            <w:proofErr w:type="spellEnd"/>
            <w:r w:rsidRPr="008E31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31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Вялкин</w:t>
            </w:r>
            <w:proofErr w:type="spellEnd"/>
          </w:p>
        </w:tc>
        <w:tc>
          <w:tcPr>
            <w:tcW w:w="6528" w:type="dxa"/>
          </w:tcPr>
          <w:p w:rsidR="00B05057" w:rsidRPr="00163D5B" w:rsidRDefault="00163D5B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D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генеральный директор АО «Экспоцентр». Председатель Комитета ТПП РФ по выставочно-ярмарочной и </w:t>
            </w:r>
            <w:proofErr w:type="spellStart"/>
            <w:r w:rsidRPr="00163D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конгрессной</w:t>
            </w:r>
            <w:proofErr w:type="spellEnd"/>
            <w:r w:rsidRPr="00163D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деятельности.</w:t>
            </w:r>
          </w:p>
        </w:tc>
        <w:tc>
          <w:tcPr>
            <w:tcW w:w="5103" w:type="dxa"/>
          </w:tcPr>
          <w:p w:rsidR="00B05057" w:rsidRPr="008E317C" w:rsidRDefault="00B05057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Перспективы сотрудничества в сфере выставочной, ярмарочной и </w:t>
            </w:r>
            <w:proofErr w:type="spellStart"/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конгрессной</w:t>
            </w:r>
            <w:proofErr w:type="spellEnd"/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деятельности в рамках ШОС</w:t>
            </w:r>
          </w:p>
        </w:tc>
      </w:tr>
      <w:tr w:rsidR="00822C31" w:rsidRPr="00822C31" w:rsidTr="00C15DB3">
        <w:tc>
          <w:tcPr>
            <w:tcW w:w="1721" w:type="dxa"/>
            <w:vAlign w:val="center"/>
          </w:tcPr>
          <w:p w:rsidR="00822C31" w:rsidRPr="008E317C" w:rsidRDefault="00822C31" w:rsidP="008E31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Таджикистан</w:t>
            </w:r>
          </w:p>
        </w:tc>
        <w:tc>
          <w:tcPr>
            <w:tcW w:w="1782" w:type="dxa"/>
          </w:tcPr>
          <w:p w:rsidR="00822C31" w:rsidRPr="008E317C" w:rsidRDefault="00822C31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8" w:type="dxa"/>
          </w:tcPr>
          <w:p w:rsidR="00822C31" w:rsidRPr="00163D5B" w:rsidRDefault="00C15DB3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уточняется</w:t>
            </w:r>
          </w:p>
        </w:tc>
        <w:tc>
          <w:tcPr>
            <w:tcW w:w="5103" w:type="dxa"/>
          </w:tcPr>
          <w:p w:rsidR="00822C31" w:rsidRPr="008E317C" w:rsidRDefault="00822C31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22C31" w:rsidRPr="00822C31" w:rsidTr="00C15DB3">
        <w:tc>
          <w:tcPr>
            <w:tcW w:w="1721" w:type="dxa"/>
            <w:vAlign w:val="center"/>
          </w:tcPr>
          <w:p w:rsidR="00822C31" w:rsidRPr="008E317C" w:rsidRDefault="00822C31" w:rsidP="008E31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Узбекистан</w:t>
            </w:r>
          </w:p>
        </w:tc>
        <w:tc>
          <w:tcPr>
            <w:tcW w:w="1782" w:type="dxa"/>
          </w:tcPr>
          <w:p w:rsidR="00822C31" w:rsidRPr="008E317C" w:rsidRDefault="00822C31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8" w:type="dxa"/>
          </w:tcPr>
          <w:p w:rsidR="00822C31" w:rsidRPr="00163D5B" w:rsidRDefault="00C15DB3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15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уточняется</w:t>
            </w:r>
          </w:p>
        </w:tc>
        <w:tc>
          <w:tcPr>
            <w:tcW w:w="5103" w:type="dxa"/>
          </w:tcPr>
          <w:p w:rsidR="00822C31" w:rsidRPr="008E317C" w:rsidRDefault="00822C31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75E70" w:rsidRPr="00E770F2" w:rsidTr="00C15DB3">
        <w:tc>
          <w:tcPr>
            <w:tcW w:w="1721" w:type="dxa"/>
            <w:shd w:val="clear" w:color="auto" w:fill="FFFF00"/>
          </w:tcPr>
          <w:p w:rsidR="00875E70" w:rsidRPr="008E317C" w:rsidRDefault="00875E70" w:rsidP="009567C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E31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Сессия 2</w:t>
            </w:r>
          </w:p>
        </w:tc>
        <w:tc>
          <w:tcPr>
            <w:tcW w:w="13413" w:type="dxa"/>
            <w:gridSpan w:val="3"/>
            <w:shd w:val="clear" w:color="auto" w:fill="FFFF00"/>
          </w:tcPr>
          <w:p w:rsidR="00875E70" w:rsidRPr="008E317C" w:rsidRDefault="00875E70" w:rsidP="008E3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E31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Синергия в сфере </w:t>
            </w:r>
            <w:proofErr w:type="gramStart"/>
            <w:r w:rsidRPr="008E31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</w:t>
            </w:r>
            <w:proofErr w:type="gramEnd"/>
            <w:r w:rsidRPr="008E31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и </w:t>
            </w:r>
            <w:r w:rsidRPr="008E317C">
              <w:rPr>
                <w:rFonts w:ascii="Times New Roman" w:hAnsi="Times New Roman" w:cs="Times New Roman"/>
                <w:b/>
                <w:sz w:val="28"/>
                <w:szCs w:val="28"/>
              </w:rPr>
              <w:t>ITES</w:t>
            </w:r>
            <w:r w:rsidRPr="008E31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 сильные стороны и возможности в странах ШОС</w:t>
            </w:r>
          </w:p>
        </w:tc>
      </w:tr>
      <w:tr w:rsidR="00822C31" w:rsidRPr="00163D5B" w:rsidTr="00C15DB3">
        <w:tc>
          <w:tcPr>
            <w:tcW w:w="1721" w:type="dxa"/>
            <w:vAlign w:val="center"/>
          </w:tcPr>
          <w:p w:rsidR="00822C31" w:rsidRDefault="00822C31" w:rsidP="008E31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Индия</w:t>
            </w:r>
          </w:p>
        </w:tc>
        <w:tc>
          <w:tcPr>
            <w:tcW w:w="1782" w:type="dxa"/>
          </w:tcPr>
          <w:p w:rsidR="00822C31" w:rsidRPr="00163D5B" w:rsidRDefault="00822C31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Д-р </w:t>
            </w:r>
            <w:proofErr w:type="spellStart"/>
            <w:r w:rsidRPr="00822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Прабхат</w:t>
            </w:r>
            <w:proofErr w:type="spellEnd"/>
            <w:r w:rsidRPr="00822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2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Кумар</w:t>
            </w:r>
            <w:proofErr w:type="spellEnd"/>
          </w:p>
        </w:tc>
        <w:tc>
          <w:tcPr>
            <w:tcW w:w="6528" w:type="dxa"/>
          </w:tcPr>
          <w:p w:rsidR="00822C31" w:rsidRPr="00F67AB5" w:rsidRDefault="00822C31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 по информационным технологиям</w:t>
            </w:r>
          </w:p>
        </w:tc>
        <w:tc>
          <w:tcPr>
            <w:tcW w:w="5103" w:type="dxa"/>
          </w:tcPr>
          <w:p w:rsidR="00822C31" w:rsidRPr="008E317C" w:rsidRDefault="00822C31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3D5B" w:rsidRPr="00163D5B" w:rsidTr="00C15DB3">
        <w:tc>
          <w:tcPr>
            <w:tcW w:w="1721" w:type="dxa"/>
            <w:vAlign w:val="center"/>
          </w:tcPr>
          <w:p w:rsidR="00163D5B" w:rsidRPr="008E317C" w:rsidRDefault="00163D5B" w:rsidP="008E31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Казахстан</w:t>
            </w:r>
          </w:p>
        </w:tc>
        <w:tc>
          <w:tcPr>
            <w:tcW w:w="1782" w:type="dxa"/>
          </w:tcPr>
          <w:p w:rsidR="00163D5B" w:rsidRPr="008E317C" w:rsidRDefault="00163D5B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63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Голубев</w:t>
            </w:r>
            <w:proofErr w:type="gramEnd"/>
            <w:r w:rsidRPr="00163D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Владислав Павлович</w:t>
            </w:r>
          </w:p>
        </w:tc>
        <w:tc>
          <w:tcPr>
            <w:tcW w:w="6528" w:type="dxa"/>
          </w:tcPr>
          <w:p w:rsidR="00163D5B" w:rsidRPr="008E317C" w:rsidRDefault="00F67AB5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A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основатель компании «PALOMA»</w:t>
            </w:r>
          </w:p>
        </w:tc>
        <w:tc>
          <w:tcPr>
            <w:tcW w:w="5103" w:type="dxa"/>
          </w:tcPr>
          <w:p w:rsidR="00163D5B" w:rsidRPr="008E317C" w:rsidRDefault="00163D5B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5E70" w:rsidRPr="00DA65AE" w:rsidTr="00C15DB3">
        <w:tc>
          <w:tcPr>
            <w:tcW w:w="1721" w:type="dxa"/>
            <w:vAlign w:val="center"/>
          </w:tcPr>
          <w:p w:rsidR="00875E70" w:rsidRPr="008E317C" w:rsidRDefault="00875E70" w:rsidP="008E31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КНР</w:t>
            </w:r>
          </w:p>
        </w:tc>
        <w:tc>
          <w:tcPr>
            <w:tcW w:w="1782" w:type="dxa"/>
          </w:tcPr>
          <w:p w:rsidR="00875E70" w:rsidRPr="008E317C" w:rsidRDefault="00875E70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Чен</w:t>
            </w:r>
            <w:proofErr w:type="spellEnd"/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Линцин</w:t>
            </w:r>
            <w:proofErr w:type="spellEnd"/>
          </w:p>
        </w:tc>
        <w:tc>
          <w:tcPr>
            <w:tcW w:w="6528" w:type="dxa"/>
          </w:tcPr>
          <w:p w:rsidR="00875E70" w:rsidRPr="008E317C" w:rsidRDefault="00875E70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генерального директора региона </w:t>
            </w:r>
            <w:proofErr w:type="spellStart"/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Шаньдун</w:t>
            </w:r>
            <w:proofErr w:type="spellEnd"/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317C">
              <w:rPr>
                <w:rFonts w:ascii="Times New Roman" w:hAnsi="Times New Roman" w:cs="Times New Roman"/>
                <w:sz w:val="24"/>
                <w:szCs w:val="24"/>
              </w:rPr>
              <w:t>AUDAQUE</w:t>
            </w:r>
          </w:p>
        </w:tc>
        <w:tc>
          <w:tcPr>
            <w:tcW w:w="5103" w:type="dxa"/>
          </w:tcPr>
          <w:p w:rsidR="00875E70" w:rsidRPr="008E317C" w:rsidRDefault="00875E70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C31" w:rsidRPr="00822C31" w:rsidTr="00C15DB3">
        <w:tc>
          <w:tcPr>
            <w:tcW w:w="1721" w:type="dxa"/>
            <w:vAlign w:val="center"/>
          </w:tcPr>
          <w:p w:rsidR="00822C31" w:rsidRDefault="00822C31" w:rsidP="008E31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Кыргызстан</w:t>
            </w:r>
          </w:p>
        </w:tc>
        <w:tc>
          <w:tcPr>
            <w:tcW w:w="1782" w:type="dxa"/>
          </w:tcPr>
          <w:p w:rsidR="00822C31" w:rsidRPr="008E317C" w:rsidRDefault="00822C31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6528" w:type="dxa"/>
          </w:tcPr>
          <w:p w:rsidR="00822C31" w:rsidRPr="008E317C" w:rsidRDefault="00C15DB3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15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уточняется</w:t>
            </w:r>
          </w:p>
        </w:tc>
        <w:tc>
          <w:tcPr>
            <w:tcW w:w="5103" w:type="dxa"/>
          </w:tcPr>
          <w:p w:rsidR="00822C31" w:rsidRPr="008E317C" w:rsidRDefault="00822C31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E317C" w:rsidRPr="00DA65AE" w:rsidTr="00C15DB3">
        <w:tc>
          <w:tcPr>
            <w:tcW w:w="1721" w:type="dxa"/>
            <w:vAlign w:val="center"/>
          </w:tcPr>
          <w:p w:rsidR="008E317C" w:rsidRPr="008E317C" w:rsidRDefault="008E317C" w:rsidP="008E31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Пакистан</w:t>
            </w:r>
          </w:p>
        </w:tc>
        <w:tc>
          <w:tcPr>
            <w:tcW w:w="1782" w:type="dxa"/>
          </w:tcPr>
          <w:p w:rsidR="008E317C" w:rsidRPr="008E317C" w:rsidRDefault="008E317C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г-н </w:t>
            </w:r>
            <w:proofErr w:type="spellStart"/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Мухаммад</w:t>
            </w:r>
            <w:proofErr w:type="spellEnd"/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Зохаиб</w:t>
            </w:r>
            <w:proofErr w:type="spellEnd"/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Хан</w:t>
            </w:r>
          </w:p>
        </w:tc>
        <w:tc>
          <w:tcPr>
            <w:tcW w:w="6528" w:type="dxa"/>
          </w:tcPr>
          <w:p w:rsidR="008E317C" w:rsidRPr="008E317C" w:rsidRDefault="008E317C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председатель Пакистанской ассоциации домов программного обеспечения</w:t>
            </w:r>
          </w:p>
        </w:tc>
        <w:tc>
          <w:tcPr>
            <w:tcW w:w="5103" w:type="dxa"/>
          </w:tcPr>
          <w:p w:rsidR="008E317C" w:rsidRPr="008E317C" w:rsidRDefault="008E317C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75E70" w:rsidRPr="00DA65AE" w:rsidTr="00C15DB3">
        <w:tc>
          <w:tcPr>
            <w:tcW w:w="1721" w:type="dxa"/>
            <w:vAlign w:val="center"/>
          </w:tcPr>
          <w:p w:rsidR="00875E70" w:rsidRPr="008E317C" w:rsidRDefault="008E317C" w:rsidP="008E31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1782" w:type="dxa"/>
          </w:tcPr>
          <w:p w:rsidR="00875E70" w:rsidRPr="008E317C" w:rsidRDefault="008E317C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31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Андрей</w:t>
            </w:r>
            <w:proofErr w:type="spellEnd"/>
            <w:r w:rsidRPr="008E31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31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Незнамов</w:t>
            </w:r>
            <w:proofErr w:type="spellEnd"/>
          </w:p>
        </w:tc>
        <w:tc>
          <w:tcPr>
            <w:tcW w:w="6528" w:type="dxa"/>
          </w:tcPr>
          <w:p w:rsidR="00875E70" w:rsidRPr="008E317C" w:rsidRDefault="008E317C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1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управляющий</w:t>
            </w:r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директор - руководитель Центра регулирования искусственного интеллекта Сбербанка, Председатель Российской комиссии по этике искусственного интеллекта.</w:t>
            </w:r>
          </w:p>
        </w:tc>
        <w:tc>
          <w:tcPr>
            <w:tcW w:w="5103" w:type="dxa"/>
          </w:tcPr>
          <w:p w:rsidR="00875E70" w:rsidRPr="008E317C" w:rsidRDefault="008E317C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Этика искусственного интеллекта как перспективный тренд сотрудничества в рамках ШОС.</w:t>
            </w:r>
          </w:p>
        </w:tc>
      </w:tr>
      <w:tr w:rsidR="00822C31" w:rsidRPr="00822C31" w:rsidTr="00C15DB3">
        <w:tc>
          <w:tcPr>
            <w:tcW w:w="1721" w:type="dxa"/>
            <w:vAlign w:val="center"/>
          </w:tcPr>
          <w:p w:rsidR="00822C31" w:rsidRPr="008E317C" w:rsidRDefault="00822C31" w:rsidP="008E31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Таджикистан</w:t>
            </w:r>
          </w:p>
        </w:tc>
        <w:tc>
          <w:tcPr>
            <w:tcW w:w="1782" w:type="dxa"/>
          </w:tcPr>
          <w:p w:rsidR="00822C31" w:rsidRPr="008E317C" w:rsidRDefault="00822C31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8" w:type="dxa"/>
          </w:tcPr>
          <w:p w:rsidR="00822C31" w:rsidRPr="008E317C" w:rsidRDefault="00C15DB3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15D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уточняется</w:t>
            </w:r>
          </w:p>
        </w:tc>
        <w:tc>
          <w:tcPr>
            <w:tcW w:w="5103" w:type="dxa"/>
          </w:tcPr>
          <w:p w:rsidR="00822C31" w:rsidRPr="008E317C" w:rsidRDefault="00822C31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22C31" w:rsidRPr="00822C31" w:rsidTr="00C15DB3">
        <w:tc>
          <w:tcPr>
            <w:tcW w:w="1721" w:type="dxa"/>
            <w:vAlign w:val="center"/>
          </w:tcPr>
          <w:p w:rsidR="00822C31" w:rsidRPr="008E317C" w:rsidRDefault="00822C31" w:rsidP="008E31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Узбекистан</w:t>
            </w:r>
          </w:p>
        </w:tc>
        <w:tc>
          <w:tcPr>
            <w:tcW w:w="1782" w:type="dxa"/>
          </w:tcPr>
          <w:p w:rsidR="00822C31" w:rsidRPr="008E317C" w:rsidRDefault="00822C31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8" w:type="dxa"/>
          </w:tcPr>
          <w:p w:rsidR="00822C31" w:rsidRPr="008E317C" w:rsidRDefault="00C15DB3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C15DB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>уточняется</w:t>
            </w:r>
          </w:p>
        </w:tc>
        <w:tc>
          <w:tcPr>
            <w:tcW w:w="5103" w:type="dxa"/>
          </w:tcPr>
          <w:p w:rsidR="00822C31" w:rsidRPr="008E317C" w:rsidRDefault="00822C31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75E70" w:rsidRPr="00DA65AE" w:rsidTr="00C15DB3">
        <w:tc>
          <w:tcPr>
            <w:tcW w:w="1721" w:type="dxa"/>
            <w:shd w:val="clear" w:color="auto" w:fill="FFFF00"/>
          </w:tcPr>
          <w:p w:rsidR="00875E70" w:rsidRPr="008E317C" w:rsidRDefault="00875E70" w:rsidP="009567C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E31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Сессия 3</w:t>
            </w:r>
          </w:p>
        </w:tc>
        <w:tc>
          <w:tcPr>
            <w:tcW w:w="13413" w:type="dxa"/>
            <w:gridSpan w:val="3"/>
            <w:shd w:val="clear" w:color="auto" w:fill="FFFF00"/>
          </w:tcPr>
          <w:p w:rsidR="00875E70" w:rsidRPr="008E317C" w:rsidRDefault="00875E70" w:rsidP="008E3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E31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 пути к чистому и зеленому региону ШОС для устойчивого развития</w:t>
            </w:r>
          </w:p>
        </w:tc>
      </w:tr>
      <w:tr w:rsidR="00822C31" w:rsidRPr="00DA65AE" w:rsidTr="00C15DB3">
        <w:tc>
          <w:tcPr>
            <w:tcW w:w="1721" w:type="dxa"/>
            <w:vAlign w:val="center"/>
          </w:tcPr>
          <w:p w:rsidR="00822C31" w:rsidRPr="008E317C" w:rsidRDefault="00822C31" w:rsidP="008E31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Индия</w:t>
            </w:r>
          </w:p>
        </w:tc>
        <w:tc>
          <w:tcPr>
            <w:tcW w:w="1782" w:type="dxa"/>
          </w:tcPr>
          <w:p w:rsidR="00822C31" w:rsidRPr="008E317C" w:rsidRDefault="00822C31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C31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 w:rsidRPr="00822C31">
              <w:rPr>
                <w:rFonts w:ascii="Times New Roman" w:hAnsi="Times New Roman" w:cs="Times New Roman"/>
                <w:sz w:val="24"/>
                <w:szCs w:val="24"/>
              </w:rPr>
              <w:t>Вибха</w:t>
            </w:r>
            <w:proofErr w:type="spellEnd"/>
            <w:r w:rsidRPr="00822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C31">
              <w:rPr>
                <w:rFonts w:ascii="Times New Roman" w:hAnsi="Times New Roman" w:cs="Times New Roman"/>
                <w:sz w:val="24"/>
                <w:szCs w:val="24"/>
              </w:rPr>
              <w:t>Дхаван</w:t>
            </w:r>
            <w:proofErr w:type="spellEnd"/>
          </w:p>
        </w:tc>
        <w:tc>
          <w:tcPr>
            <w:tcW w:w="6528" w:type="dxa"/>
          </w:tcPr>
          <w:p w:rsidR="00822C31" w:rsidRPr="00822C31" w:rsidRDefault="00822C31" w:rsidP="00822C3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Генеральный директор - TERI - Энергия</w:t>
            </w:r>
          </w:p>
          <w:p w:rsidR="00822C31" w:rsidRPr="008E317C" w:rsidRDefault="00822C31" w:rsidP="00822C3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C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ресурсный институт</w:t>
            </w:r>
          </w:p>
        </w:tc>
        <w:tc>
          <w:tcPr>
            <w:tcW w:w="5103" w:type="dxa"/>
          </w:tcPr>
          <w:p w:rsidR="00822C31" w:rsidRPr="008E317C" w:rsidRDefault="00822C31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C31" w:rsidRPr="008E317C" w:rsidTr="00C15DB3">
        <w:tc>
          <w:tcPr>
            <w:tcW w:w="1721" w:type="dxa"/>
            <w:vAlign w:val="center"/>
          </w:tcPr>
          <w:p w:rsidR="00822C31" w:rsidRPr="008E317C" w:rsidRDefault="00822C31" w:rsidP="008E31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Казахстан</w:t>
            </w:r>
          </w:p>
        </w:tc>
        <w:tc>
          <w:tcPr>
            <w:tcW w:w="1782" w:type="dxa"/>
          </w:tcPr>
          <w:p w:rsidR="00822C31" w:rsidRPr="008E317C" w:rsidRDefault="00822C31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822C31" w:rsidRPr="008E317C" w:rsidRDefault="00822C31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822C31" w:rsidRPr="008E317C" w:rsidRDefault="00822C31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5E70" w:rsidRPr="008E317C" w:rsidTr="00C15DB3">
        <w:tc>
          <w:tcPr>
            <w:tcW w:w="1721" w:type="dxa"/>
            <w:vMerge w:val="restart"/>
            <w:vAlign w:val="center"/>
          </w:tcPr>
          <w:p w:rsidR="00875E70" w:rsidRPr="008E317C" w:rsidRDefault="00875E70" w:rsidP="008E31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КНР</w:t>
            </w:r>
          </w:p>
        </w:tc>
        <w:tc>
          <w:tcPr>
            <w:tcW w:w="1782" w:type="dxa"/>
          </w:tcPr>
          <w:p w:rsidR="00875E70" w:rsidRPr="008E317C" w:rsidRDefault="00875E70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317C">
              <w:rPr>
                <w:rFonts w:ascii="Times New Roman" w:hAnsi="Times New Roman" w:cs="Times New Roman"/>
                <w:sz w:val="24"/>
                <w:szCs w:val="24"/>
              </w:rPr>
              <w:t>Zhanghao</w:t>
            </w:r>
            <w:proofErr w:type="spellEnd"/>
          </w:p>
        </w:tc>
        <w:tc>
          <w:tcPr>
            <w:tcW w:w="6528" w:type="dxa"/>
          </w:tcPr>
          <w:p w:rsidR="00875E70" w:rsidRPr="008E317C" w:rsidRDefault="00875E70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Генеральный менеджер </w:t>
            </w:r>
            <w:r w:rsidRPr="008E317C">
              <w:rPr>
                <w:rFonts w:ascii="Times New Roman" w:hAnsi="Times New Roman" w:cs="Times New Roman"/>
                <w:sz w:val="24"/>
                <w:szCs w:val="24"/>
              </w:rPr>
              <w:t>Cell</w:t>
            </w:r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317C">
              <w:rPr>
                <w:rFonts w:ascii="Times New Roman" w:hAnsi="Times New Roman" w:cs="Times New Roman"/>
                <w:sz w:val="24"/>
                <w:szCs w:val="24"/>
              </w:rPr>
              <w:t>Energy</w:t>
            </w:r>
          </w:p>
        </w:tc>
        <w:tc>
          <w:tcPr>
            <w:tcW w:w="5103" w:type="dxa"/>
          </w:tcPr>
          <w:p w:rsidR="00875E70" w:rsidRPr="008E317C" w:rsidRDefault="00875E70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5E70" w:rsidRPr="00E770F2" w:rsidTr="00C15DB3">
        <w:tc>
          <w:tcPr>
            <w:tcW w:w="1721" w:type="dxa"/>
            <w:vMerge/>
            <w:vAlign w:val="center"/>
          </w:tcPr>
          <w:p w:rsidR="00875E70" w:rsidRPr="008E317C" w:rsidRDefault="00875E70" w:rsidP="008E31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</w:tcPr>
          <w:p w:rsidR="00875E70" w:rsidRPr="008E317C" w:rsidRDefault="00875E70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</w:t>
            </w:r>
            <w:proofErr w:type="spellEnd"/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Динпин</w:t>
            </w:r>
            <w:proofErr w:type="spellEnd"/>
          </w:p>
        </w:tc>
        <w:tc>
          <w:tcPr>
            <w:tcW w:w="6528" w:type="dxa"/>
          </w:tcPr>
          <w:p w:rsidR="00875E70" w:rsidRPr="008E317C" w:rsidRDefault="00875E70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генеральный секретарь </w:t>
            </w:r>
            <w:proofErr w:type="spellStart"/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Чунцинского</w:t>
            </w:r>
            <w:proofErr w:type="spellEnd"/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общества возобновляемых источников энергии (</w:t>
            </w:r>
            <w:r w:rsidRPr="008E317C">
              <w:rPr>
                <w:rFonts w:ascii="Times New Roman" w:hAnsi="Times New Roman" w:cs="Times New Roman"/>
                <w:sz w:val="24"/>
                <w:szCs w:val="24"/>
              </w:rPr>
              <w:t>CRES</w:t>
            </w:r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103" w:type="dxa"/>
          </w:tcPr>
          <w:p w:rsidR="00875E70" w:rsidRPr="008E317C" w:rsidRDefault="00875E70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инновациям и применению технологий возобновляемых источников энергии в регионе ШОС посредством сотрудничества бизнес-ассоциаций</w:t>
            </w:r>
          </w:p>
        </w:tc>
      </w:tr>
      <w:tr w:rsidR="00822C31" w:rsidRPr="008E317C" w:rsidTr="00C15DB3">
        <w:tc>
          <w:tcPr>
            <w:tcW w:w="1721" w:type="dxa"/>
            <w:vAlign w:val="center"/>
          </w:tcPr>
          <w:p w:rsidR="00822C31" w:rsidRDefault="00822C31" w:rsidP="008E31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Кыргызстан</w:t>
            </w:r>
          </w:p>
        </w:tc>
        <w:tc>
          <w:tcPr>
            <w:tcW w:w="1782" w:type="dxa"/>
          </w:tcPr>
          <w:p w:rsidR="00822C31" w:rsidRPr="008E317C" w:rsidRDefault="00822C31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8" w:type="dxa"/>
          </w:tcPr>
          <w:p w:rsidR="00822C31" w:rsidRPr="008E317C" w:rsidRDefault="00C15DB3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5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уточняется</w:t>
            </w:r>
            <w:bookmarkStart w:id="0" w:name="_GoBack"/>
            <w:bookmarkEnd w:id="0"/>
          </w:p>
        </w:tc>
        <w:tc>
          <w:tcPr>
            <w:tcW w:w="5103" w:type="dxa"/>
          </w:tcPr>
          <w:p w:rsidR="00822C31" w:rsidRPr="008E317C" w:rsidRDefault="00822C31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E317C" w:rsidRPr="008E317C" w:rsidTr="00C15DB3">
        <w:tc>
          <w:tcPr>
            <w:tcW w:w="1721" w:type="dxa"/>
            <w:vAlign w:val="center"/>
          </w:tcPr>
          <w:p w:rsidR="008E317C" w:rsidRPr="008E317C" w:rsidRDefault="008E317C" w:rsidP="008E31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Пакистан</w:t>
            </w:r>
          </w:p>
        </w:tc>
        <w:tc>
          <w:tcPr>
            <w:tcW w:w="1782" w:type="dxa"/>
          </w:tcPr>
          <w:p w:rsidR="008E317C" w:rsidRPr="008E317C" w:rsidRDefault="008E317C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Миан</w:t>
            </w:r>
            <w:proofErr w:type="spellEnd"/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Насер</w:t>
            </w:r>
            <w:proofErr w:type="spellEnd"/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Хаятт</w:t>
            </w:r>
            <w:proofErr w:type="spellEnd"/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Магго</w:t>
            </w:r>
            <w:proofErr w:type="spellEnd"/>
          </w:p>
        </w:tc>
        <w:tc>
          <w:tcPr>
            <w:tcW w:w="6528" w:type="dxa"/>
          </w:tcPr>
          <w:p w:rsidR="008E317C" w:rsidRPr="008E317C" w:rsidRDefault="008E317C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непосредственный</w:t>
            </w:r>
            <w:proofErr w:type="spellEnd"/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президент</w:t>
            </w:r>
            <w:proofErr w:type="spellEnd"/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FPCCI</w:t>
            </w:r>
          </w:p>
        </w:tc>
        <w:tc>
          <w:tcPr>
            <w:tcW w:w="5103" w:type="dxa"/>
          </w:tcPr>
          <w:p w:rsidR="008E317C" w:rsidRPr="008E317C" w:rsidRDefault="008E317C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E317C" w:rsidRPr="00DA65AE" w:rsidTr="00C15DB3">
        <w:tc>
          <w:tcPr>
            <w:tcW w:w="1721" w:type="dxa"/>
            <w:vAlign w:val="center"/>
          </w:tcPr>
          <w:p w:rsidR="008E317C" w:rsidRPr="008E317C" w:rsidRDefault="008E317C" w:rsidP="008E31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1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1782" w:type="dxa"/>
          </w:tcPr>
          <w:p w:rsidR="008E317C" w:rsidRPr="008E317C" w:rsidRDefault="008E317C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E31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Гульнара</w:t>
            </w:r>
            <w:proofErr w:type="spellEnd"/>
            <w:r w:rsidRPr="008E31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E317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Биккулова</w:t>
            </w:r>
            <w:proofErr w:type="spellEnd"/>
          </w:p>
        </w:tc>
        <w:tc>
          <w:tcPr>
            <w:tcW w:w="6528" w:type="dxa"/>
          </w:tcPr>
          <w:p w:rsidR="008E317C" w:rsidRPr="008E317C" w:rsidRDefault="008E317C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заместитель генерального директора, директор отдела международных инициатив и партнерских отношений Корпоративной академии </w:t>
            </w:r>
            <w:proofErr w:type="spellStart"/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Госкорпорации</w:t>
            </w:r>
            <w:proofErr w:type="spellEnd"/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Росатом</w:t>
            </w:r>
            <w:proofErr w:type="spellEnd"/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»; член Комитета по устойчивому развитию бизнеса, корпоративной социальной ответственности и добровольной службе Торгово-промышленной палаты Российской Федерации.</w:t>
            </w:r>
          </w:p>
        </w:tc>
        <w:tc>
          <w:tcPr>
            <w:tcW w:w="5103" w:type="dxa"/>
          </w:tcPr>
          <w:p w:rsidR="008E317C" w:rsidRPr="008E317C" w:rsidRDefault="008E317C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1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Зеленые навыки для будущего рынка труда.</w:t>
            </w:r>
          </w:p>
        </w:tc>
      </w:tr>
      <w:tr w:rsidR="00822C31" w:rsidRPr="00822C31" w:rsidTr="00C15DB3">
        <w:tc>
          <w:tcPr>
            <w:tcW w:w="1721" w:type="dxa"/>
            <w:vAlign w:val="center"/>
          </w:tcPr>
          <w:p w:rsidR="00822C31" w:rsidRPr="008E317C" w:rsidRDefault="00822C31" w:rsidP="008E31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Таджикистан</w:t>
            </w:r>
          </w:p>
        </w:tc>
        <w:tc>
          <w:tcPr>
            <w:tcW w:w="1782" w:type="dxa"/>
          </w:tcPr>
          <w:p w:rsidR="00822C31" w:rsidRPr="008E317C" w:rsidRDefault="00822C31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8" w:type="dxa"/>
          </w:tcPr>
          <w:p w:rsidR="00822C31" w:rsidRPr="008E317C" w:rsidRDefault="00C15DB3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15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уточняется</w:t>
            </w:r>
          </w:p>
        </w:tc>
        <w:tc>
          <w:tcPr>
            <w:tcW w:w="5103" w:type="dxa"/>
          </w:tcPr>
          <w:p w:rsidR="00822C31" w:rsidRPr="008E317C" w:rsidRDefault="00822C31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22C31" w:rsidRPr="00822C31" w:rsidTr="00C15DB3">
        <w:tc>
          <w:tcPr>
            <w:tcW w:w="1721" w:type="dxa"/>
            <w:vAlign w:val="center"/>
          </w:tcPr>
          <w:p w:rsidR="00822C31" w:rsidRDefault="00822C31" w:rsidP="008E317C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Узбекистан</w:t>
            </w:r>
          </w:p>
        </w:tc>
        <w:tc>
          <w:tcPr>
            <w:tcW w:w="1782" w:type="dxa"/>
          </w:tcPr>
          <w:p w:rsidR="00822C31" w:rsidRPr="008E317C" w:rsidRDefault="00822C31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8" w:type="dxa"/>
          </w:tcPr>
          <w:p w:rsidR="00822C31" w:rsidRPr="008E317C" w:rsidRDefault="00C15DB3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15D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уточняется</w:t>
            </w:r>
          </w:p>
        </w:tc>
        <w:tc>
          <w:tcPr>
            <w:tcW w:w="5103" w:type="dxa"/>
          </w:tcPr>
          <w:p w:rsidR="00822C31" w:rsidRPr="008E317C" w:rsidRDefault="00822C31" w:rsidP="008E317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875E70" w:rsidRDefault="00875E70" w:rsidP="00875E7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75E70" w:rsidSect="00875E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5E70"/>
    <w:rsid w:val="00032232"/>
    <w:rsid w:val="000606BA"/>
    <w:rsid w:val="00163D5B"/>
    <w:rsid w:val="002C729A"/>
    <w:rsid w:val="00403C23"/>
    <w:rsid w:val="00822C31"/>
    <w:rsid w:val="008329FD"/>
    <w:rsid w:val="00875E70"/>
    <w:rsid w:val="008E317C"/>
    <w:rsid w:val="009567C2"/>
    <w:rsid w:val="00A62CC6"/>
    <w:rsid w:val="00AB2AF8"/>
    <w:rsid w:val="00B05057"/>
    <w:rsid w:val="00BB4AE5"/>
    <w:rsid w:val="00C15DB3"/>
    <w:rsid w:val="00D145D4"/>
    <w:rsid w:val="00D2237A"/>
    <w:rsid w:val="00DA65AE"/>
    <w:rsid w:val="00E00DCF"/>
    <w:rsid w:val="00E770F2"/>
    <w:rsid w:val="00EF17D2"/>
    <w:rsid w:val="00F6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23"/>
  </w:style>
  <w:style w:type="paragraph" w:styleId="1">
    <w:name w:val="heading 1"/>
    <w:basedOn w:val="a"/>
    <w:next w:val="a"/>
    <w:link w:val="10"/>
    <w:uiPriority w:val="9"/>
    <w:qFormat/>
    <w:rsid w:val="00403C2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C2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C2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C2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C2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C2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C2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C2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C2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C2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3C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3C2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3C2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03C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03C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03C2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03C2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03C2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03C2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3C2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03C2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03C2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3C2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03C23"/>
    <w:rPr>
      <w:b/>
      <w:bCs/>
      <w:spacing w:val="0"/>
    </w:rPr>
  </w:style>
  <w:style w:type="character" w:styleId="a9">
    <w:name w:val="Emphasis"/>
    <w:uiPriority w:val="20"/>
    <w:qFormat/>
    <w:rsid w:val="00403C2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03C23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03C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3C2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03C2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03C2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03C2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03C2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03C2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03C23"/>
    <w:rPr>
      <w:smallCaps/>
    </w:rPr>
  </w:style>
  <w:style w:type="character" w:styleId="af1">
    <w:name w:val="Intense Reference"/>
    <w:uiPriority w:val="32"/>
    <w:qFormat/>
    <w:rsid w:val="00403C23"/>
    <w:rPr>
      <w:b/>
      <w:bCs/>
      <w:smallCaps/>
      <w:color w:val="auto"/>
    </w:rPr>
  </w:style>
  <w:style w:type="character" w:styleId="af2">
    <w:name w:val="Book Title"/>
    <w:uiPriority w:val="33"/>
    <w:qFormat/>
    <w:rsid w:val="00403C2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03C23"/>
    <w:pPr>
      <w:outlineLvl w:val="9"/>
    </w:pPr>
  </w:style>
  <w:style w:type="table" w:styleId="af4">
    <w:name w:val="Table Grid"/>
    <w:basedOn w:val="a1"/>
    <w:uiPriority w:val="59"/>
    <w:rsid w:val="00875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23"/>
  </w:style>
  <w:style w:type="paragraph" w:styleId="1">
    <w:name w:val="heading 1"/>
    <w:basedOn w:val="a"/>
    <w:next w:val="a"/>
    <w:link w:val="10"/>
    <w:uiPriority w:val="9"/>
    <w:qFormat/>
    <w:rsid w:val="00403C2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C2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C2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C2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C2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C2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C2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C2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C2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C2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3C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3C2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3C2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03C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03C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03C2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03C2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03C2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03C2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3C2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03C2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03C2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3C2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03C23"/>
    <w:rPr>
      <w:b/>
      <w:bCs/>
      <w:spacing w:val="0"/>
    </w:rPr>
  </w:style>
  <w:style w:type="character" w:styleId="a9">
    <w:name w:val="Emphasis"/>
    <w:uiPriority w:val="20"/>
    <w:qFormat/>
    <w:rsid w:val="00403C2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03C23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403C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3C2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03C2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03C2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03C2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03C2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03C2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03C23"/>
    <w:rPr>
      <w:smallCaps/>
    </w:rPr>
  </w:style>
  <w:style w:type="character" w:styleId="af1">
    <w:name w:val="Intense Reference"/>
    <w:uiPriority w:val="32"/>
    <w:qFormat/>
    <w:rsid w:val="00403C23"/>
    <w:rPr>
      <w:b/>
      <w:bCs/>
      <w:smallCaps/>
      <w:color w:val="auto"/>
    </w:rPr>
  </w:style>
  <w:style w:type="character" w:styleId="af2">
    <w:name w:val="Book Title"/>
    <w:uiPriority w:val="33"/>
    <w:qFormat/>
    <w:rsid w:val="00403C2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03C23"/>
    <w:pPr>
      <w:outlineLvl w:val="9"/>
    </w:pPr>
  </w:style>
  <w:style w:type="table" w:styleId="af4">
    <w:name w:val="Table Grid"/>
    <w:basedOn w:val="a1"/>
    <w:uiPriority w:val="59"/>
    <w:rsid w:val="00875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</cp:revision>
  <dcterms:created xsi:type="dcterms:W3CDTF">2023-04-28T08:48:00Z</dcterms:created>
  <dcterms:modified xsi:type="dcterms:W3CDTF">2023-04-28T08:48:00Z</dcterms:modified>
</cp:coreProperties>
</file>